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166" w:rsidRPr="00786123" w:rsidRDefault="00106166" w:rsidP="007C3217">
      <w:pPr>
        <w:pStyle w:val="a3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123">
        <w:rPr>
          <w:rFonts w:ascii="Times New Roman" w:hAnsi="Times New Roman" w:cs="Times New Roman"/>
          <w:b/>
          <w:sz w:val="24"/>
          <w:szCs w:val="24"/>
        </w:rPr>
        <w:t>1</w:t>
      </w:r>
    </w:p>
    <w:p w:rsidR="007C3217" w:rsidRPr="007C3217" w:rsidRDefault="007C3217" w:rsidP="007C3217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73768" w:rsidRPr="007C3217" w:rsidRDefault="00106166" w:rsidP="007C3217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962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cuyMZBGgf9xJq8O2kQP-YqoUzj0UEjNxjpkSxmuJvjdwuOrtKpetSGD-foORnuiJDR5hLPqJ0i3Qi4yn6KIGqy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6166" w:rsidRPr="00D079CC" w:rsidRDefault="00106166" w:rsidP="007C3217">
      <w:pPr>
        <w:pStyle w:val="a3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9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 необходимости вакцинации кошек и собак</w:t>
      </w:r>
      <w:r w:rsidR="007C3217" w:rsidRPr="00D079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Вакцинация кошек и собак — это необходимая защита животных от опасных инфекционных заболеваний. В каком возрасте и от каких заболеваний нужно вакцинировать домашних животных?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График вакцинации зависит: от вида животных, возраста, условий содержания питомца, эпизоотической ситуации в регионе проживания и типа вакцины.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Самая первая вакцинация для щенка может быть проведена уже в возрасте 28 дней, а для котенка в 6 недель. Далее 2–4 раза до достижения возраста 16 недель.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Стойкий и напряженный иммунитет у питомца сформируется в течение 14 дней после первой ревакцинации, то есть после второго раза введения вакцины. В этот период животные уязвимы к любым инфекциям и, поэтому рекомендуется отложить прогулки до окончания карантинного периода.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Всемирная ветеринарная ассоциация мелких животных (WSAVA) рекомендует ежегодно прививать питомца против бешенства и раз в три года применять вакцину против основных заболеваний: чумы и </w:t>
      </w:r>
      <w:proofErr w:type="spell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парвовирусной</w:t>
      </w:r>
      <w:proofErr w:type="spell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инфекции для собак; вируса панлейкопении, </w:t>
      </w:r>
      <w:proofErr w:type="spell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калицивируса</w:t>
      </w:r>
      <w:proofErr w:type="spell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герпесвирусного</w:t>
      </w:r>
      <w:proofErr w:type="spell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ринотрахеита</w:t>
      </w:r>
      <w:proofErr w:type="spell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вирусной лейкемии для кошек.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Вакцинации против бешенства проводится каждые 12 месяцев вне зависимости от возраста и физиологического состояния питомца. А при неблагоприятной эпизоотической обстановке по данному заболеванию может потребоваться дополнительная иммунизация. Решение принимает государственная ветслужба.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питомцев с хроническими заболеваниями вакцинация против других основных заболеваний проводится индивидуально. Перед прививкой рекомендуется сдать титры антител к основным инфекциям, чтобы проверить, следует ли вакцинировать животное сейчас. Ветврач определит, насколько это безопасно для питомца.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Стоит отметить, что вакцинировать кошку, если она не выходит из дома, тоже необходимо по двум причинам: владелец может принести в квартиру инфекцию на подошве обуви или одежде; животное в любой момент может выскочить на улицу.</w:t>
      </w:r>
    </w:p>
    <w:p w:rsid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ветеринарной практике регулярно встречаются обращения владельцев «домашних кошек», у которых выявляют </w:t>
      </w:r>
      <w:proofErr w:type="spell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калицивироз</w:t>
      </w:r>
      <w:proofErr w:type="spell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бордетеллез</w:t>
      </w:r>
      <w:proofErr w:type="spell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герпесвирусную</w:t>
      </w:r>
      <w:proofErr w:type="spell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инфекцию, </w:t>
      </w:r>
      <w:r w:rsid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также различные </w:t>
      </w:r>
      <w:proofErr w:type="spellStart"/>
      <w:r w:rsid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дерматофитозы</w:t>
      </w:r>
      <w:proofErr w:type="spellEnd"/>
      <w:r w:rsid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Ветеринарные эксперты напоминают, что вакцинация стимулирует иммунную систему к активности не только против тех вирусов, которые в составе вакцины, но и против инфекций в целом.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Государственной ветеринарной службой Республики Башкортостан проводится бесплатная вакцинация животных против бешенства. Контакты районных и городских ветеринарных станций размещены по ссылке: </w:t>
      </w:r>
      <w:hyperlink r:id="rId5" w:tgtFrame="_blank" w:history="1">
        <w:r w:rsidRPr="007C3217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clck.ru/rcH6i</w:t>
        </w:r>
      </w:hyperlink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06166" w:rsidRPr="007C3217" w:rsidRDefault="0010616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06166" w:rsidRPr="007C3217" w:rsidRDefault="00106166" w:rsidP="007C3217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0E73" w:rsidRPr="00786123" w:rsidRDefault="0095630C" w:rsidP="007C3217">
      <w:pPr>
        <w:pStyle w:val="a3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123">
        <w:rPr>
          <w:rFonts w:ascii="Times New Roman" w:hAnsi="Times New Roman" w:cs="Times New Roman"/>
          <w:b/>
          <w:sz w:val="24"/>
          <w:szCs w:val="24"/>
        </w:rPr>
        <w:t>2</w:t>
      </w:r>
    </w:p>
    <w:p w:rsidR="007C3217" w:rsidRPr="007C3217" w:rsidRDefault="007C3217" w:rsidP="007C3217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92CD6" w:rsidRDefault="00EE4274" w:rsidP="007C3217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0200" cy="27523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x8KDzOJXPnx6j7Sb6bUkazt8ndVzBznUwFofr4P0Y6ovUuOAqn_yvpclDXFQ6vYbXvSKTdY4YyvTIZJ-A0uv53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787" cy="276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74" w:rsidRPr="007C3217" w:rsidRDefault="00EE4274" w:rsidP="007C3217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058AD" wp14:editId="44AA81C4">
            <wp:extent cx="152400" cy="152400"/>
            <wp:effectExtent l="0" t="0" r="0" b="0"/>
            <wp:docPr id="18" name="Рисунок 18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Бешенство — это вирусное заболевание, поражающее нервную систему.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6B159" wp14:editId="0925165D">
            <wp:extent cx="152400" cy="152400"/>
            <wp:effectExtent l="0" t="0" r="0" b="0"/>
            <wp:docPr id="19" name="Рисунок 19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Возбудитель передаётся через слюну заражённого животного, чаще всего при укусе или попадании слюны на повреждённую кожу или слизистые.</w:t>
      </w: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Переносчиками бешенства являются </w:t>
      </w:r>
      <w:r w:rsidR="00646C59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собаки, кошки</w:t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коровы, лошади (редко), а из диких животных -лисы, еноты, волки, шакалы, летучие мыши и грызуны (редко)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Инкубационный период (от заражения до появления симптомов) составляет от 7 дней до 1 года, в среднем 20–90 дней.</w:t>
      </w:r>
      <w:r w:rsidR="00646C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После появления симптомов лечение невозможно. </w:t>
      </w: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профилактики бешенства </w:t>
      </w:r>
      <w:r w:rsidR="00646C59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рекомендуется</w:t>
      </w:r>
      <w:r w:rsidR="00646C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-вакцинировать питомцев (собак, кошек, хорьков);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-не трогать диких и незнакомых животных (даже если они кажутся дружелюбными).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149FD" wp14:editId="7827C957">
            <wp:extent cx="152400" cy="152400"/>
            <wp:effectExtent l="0" t="0" r="0" b="0"/>
            <wp:docPr id="12" name="Рисунок 12" descr="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же делать если вас укусила собака или другое животное?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Необходимо как можно быстрее обратиться за медицинской помощью. Даже безобидный с виду укус представляет серьёзную угрозу: со слюной животного в рану может попасть опасная инфекция — бешенство или столбняк.</w:t>
      </w: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-Если рана глубокая, сильно кровоточит, локализуется на лице или шее, необходимо вызвать скорую помощь.</w:t>
      </w: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-Если укус поверхностный и не сопровождается выраженным кровотечением, можно придерживаться </w:t>
      </w:r>
      <w:r w:rsidR="00646C59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следующего:</w:t>
      </w: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Промыть рану и места, куда попала слюна животного, тёплой проточной водой с мылом в течение 10–15 минут.</w:t>
      </w: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Обработать укус и место вокруг него перекисью водорода</w:t>
      </w:r>
    </w:p>
    <w:p w:rsidR="00646C59" w:rsidRDefault="00646C59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Накрыть рану стерильной повязкой.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Обратиться в ближайший </w:t>
      </w:r>
      <w:proofErr w:type="spellStart"/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травмпункт</w:t>
      </w:r>
      <w:proofErr w:type="spellEnd"/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46C59" w:rsidRDefault="00646C59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Выяснить у хозяев, привито ли животное от бешенства или нет (по возможности).</w:t>
      </w:r>
    </w:p>
    <w:p w:rsidR="00192CD6" w:rsidRPr="00646C59" w:rsidRDefault="00646C59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5. 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Поставить в известность о случившемся полицию и ветеринарную службу, по возможнос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ти, 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указать адрес места происшествия и владельца животного.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Врач осмотрит рану, при необходимости назначит антибиотики и сделает прививку от бешенства. При себе нужно иметь действующий страховой медицинский полис, паспорт и СНИЛС.</w:t>
      </w:r>
    </w:p>
    <w:p w:rsidR="00E20E73" w:rsidRPr="007C3217" w:rsidRDefault="00E20E73" w:rsidP="007C321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0E73" w:rsidRPr="007C3217" w:rsidRDefault="0095630C" w:rsidP="00646C59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hAnsi="Times New Roman" w:cs="Times New Roman"/>
          <w:sz w:val="24"/>
          <w:szCs w:val="24"/>
        </w:rPr>
        <w:t>3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2CD6" w:rsidRPr="007C3217" w:rsidRDefault="00192CD6" w:rsidP="00646C59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200910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w6vPMACGyJC6Hc40oCzeRjNcd8wGP5xyaTrvLCJqtgueeuk9fOVbbVpv6_4ZzwJzHLHMfDLDPvnIHk9NlBD71-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84" cy="20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2CD6" w:rsidRPr="00651256" w:rsidRDefault="00646C59" w:rsidP="00646C59">
      <w:pPr>
        <w:pStyle w:val="a3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6512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</w:t>
      </w:r>
      <w:r w:rsidR="00192CD6" w:rsidRPr="006512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ипирование</w:t>
      </w:r>
      <w:proofErr w:type="spellEnd"/>
      <w:r w:rsidR="00192CD6" w:rsidRPr="006512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938C9D" wp14:editId="6EE7A3A5">
            <wp:extent cx="152400" cy="152400"/>
            <wp:effectExtent l="0" t="0" r="0" b="0"/>
            <wp:docPr id="27" name="Рисунок 27" descr="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🐕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59" w:rsidRPr="007C3217" w:rsidRDefault="00646C59" w:rsidP="00646C59">
      <w:pPr>
        <w:pStyle w:val="a3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59" w:rsidRDefault="00646C59" w:rsidP="00646C5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646C59">
        <w:rPr>
          <w:rFonts w:ascii="Times New Roman" w:hAnsi="Times New Roman" w:cs="Times New Roman"/>
          <w:sz w:val="24"/>
          <w:szCs w:val="24"/>
        </w:rPr>
        <w:t>Чипирование</w:t>
      </w:r>
      <w:proofErr w:type="spellEnd"/>
      <w:r w:rsidRPr="00646C59">
        <w:rPr>
          <w:rFonts w:ascii="Times New Roman" w:hAnsi="Times New Roman" w:cs="Times New Roman"/>
          <w:sz w:val="24"/>
          <w:szCs w:val="24"/>
        </w:rPr>
        <w:t xml:space="preserve"> — это метод идентификации питомца при помощи миниатюрного устройства, которое безболезненно и безопасно вживляют под кожу.</w:t>
      </w:r>
    </w:p>
    <w:p w:rsidR="00646C59" w:rsidRDefault="00646C59" w:rsidP="00646C5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46C59">
        <w:rPr>
          <w:rFonts w:ascii="Times New Roman" w:hAnsi="Times New Roman" w:cs="Times New Roman"/>
          <w:sz w:val="24"/>
          <w:szCs w:val="24"/>
        </w:rPr>
        <w:t>• Проводится один раз и не вызывает болевых ощущений.</w:t>
      </w:r>
    </w:p>
    <w:p w:rsidR="00646C59" w:rsidRDefault="00646C59" w:rsidP="00646C5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46C59">
        <w:rPr>
          <w:rFonts w:ascii="Times New Roman" w:hAnsi="Times New Roman" w:cs="Times New Roman"/>
          <w:sz w:val="24"/>
          <w:szCs w:val="24"/>
        </w:rPr>
        <w:t>•Капсула хорошо приживается и не вызывает аллергических реакций.</w:t>
      </w:r>
    </w:p>
    <w:p w:rsidR="00646C59" w:rsidRDefault="00646C59" w:rsidP="00646C5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46C59">
        <w:rPr>
          <w:rFonts w:ascii="Times New Roman" w:hAnsi="Times New Roman" w:cs="Times New Roman"/>
          <w:sz w:val="24"/>
          <w:szCs w:val="24"/>
        </w:rPr>
        <w:t>•Микрочип остаётся незаметным под кожей.</w:t>
      </w:r>
    </w:p>
    <w:p w:rsidR="00646C59" w:rsidRDefault="00646C59" w:rsidP="00646C5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46C59">
        <w:rPr>
          <w:rFonts w:ascii="Times New Roman" w:hAnsi="Times New Roman" w:cs="Times New Roman"/>
          <w:sz w:val="24"/>
          <w:szCs w:val="24"/>
        </w:rPr>
        <w:t>•Уникальный код невозможно изменить или удалить из базы данных.</w:t>
      </w:r>
    </w:p>
    <w:p w:rsidR="00646C59" w:rsidRDefault="00646C59" w:rsidP="00646C5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46C59">
        <w:rPr>
          <w:rFonts w:ascii="Times New Roman" w:hAnsi="Times New Roman" w:cs="Times New Roman"/>
          <w:sz w:val="24"/>
          <w:szCs w:val="24"/>
        </w:rPr>
        <w:t>•Чип невозможно потерять.</w:t>
      </w:r>
    </w:p>
    <w:p w:rsidR="00646C59" w:rsidRDefault="00646C59" w:rsidP="00646C5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46C59">
        <w:rPr>
          <w:rFonts w:ascii="Times New Roman" w:hAnsi="Times New Roman" w:cs="Times New Roman"/>
          <w:sz w:val="24"/>
          <w:szCs w:val="24"/>
        </w:rPr>
        <w:t>Чип можно установить уже с 5-недельного возраста. Рекомендуем провести процедуру до вакцинации и других прививок, особенно если вы собираетесь путешествовать с питомцем за границу.</w:t>
      </w:r>
    </w:p>
    <w:p w:rsidR="00192CD6" w:rsidRPr="00646C59" w:rsidRDefault="00646C59" w:rsidP="00646C59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46C59">
        <w:rPr>
          <w:rFonts w:ascii="Times New Roman" w:hAnsi="Times New Roman" w:cs="Times New Roman"/>
          <w:sz w:val="24"/>
          <w:szCs w:val="24"/>
        </w:rPr>
        <w:t>У этой технологии нет противопоказаний и осложнений. Если у животного имеется хронические дерматологические заболевания, ветеринар может принять решение о проведении чипирования индивидуально или отложить процедуру до выздоровления питомца.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Самая главная причина</w:t>
      </w:r>
      <w:r w:rsidR="00646C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чипирования</w:t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чтобы можно было найти животное в том случае, если оно потеряется или убежит. Поэтому такая процедура особенно актуальна для владельцев собак, ведь на прогулке с животным может случиться что угодно. Однако надо отметить, что кошки тоже часто любят «пойти погулять», поэтому их поиск тоже актуален.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Другая причина обычно возникает тогда, когда речь идет о породистом и дорогом животном. Если кто-то похитит его либо пожелает присвоить, наличие чипа позволит сразу определить, что хозяин.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Чип представляет собой уникальный код и позволяет соотнести этот код с информацией о питомце: кто хозяин, а также информация о самом звере – пол, возраст, порода, окрас, сделанные прививки и проведенные медицинские процедуры, и так далее.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Чип позволяет удобно хранить информацию о питомце (прививки, процедуры, наличие болезней, и так далее). И совершенно незаменим в том случае, если животное потеряется, ведь поиск убежавших собак и кошек часто может быть очень сложным именно по причине того, что их сложно идентифицировать, и не всегда есть возможность доказать, что они принадлежат владельцам.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Также наличие чипа может понадобиться, если владельцы решат вывезти животное в другую страну. Некоторые страны требуют обязательного наличия чипа.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вопросу чипирования домашних животных можно обратиться в государственные ветеринарные учреждения по указанным в ссылке номерам телефонов: </w:t>
      </w:r>
      <w:hyperlink r:id="rId12" w:tgtFrame="_blank" w:history="1">
        <w:r w:rsidRPr="007C3217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veterinary.bashkortostan.ru/</w:t>
        </w:r>
        <w:proofErr w:type="spellStart"/>
        <w:r w:rsidRPr="007C3217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about</w:t>
        </w:r>
        <w:proofErr w:type="spellEnd"/>
        <w:r w:rsidRPr="007C3217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/</w:t>
        </w:r>
        <w:proofErr w:type="spellStart"/>
        <w:r w:rsidRPr="007C3217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suborg</w:t>
        </w:r>
        <w:proofErr w:type="spellEnd"/>
        <w:r w:rsidRPr="007C3217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/</w:t>
        </w:r>
      </w:hyperlink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92CD6" w:rsidRPr="007C3217" w:rsidRDefault="0095630C" w:rsidP="00646C59">
      <w:pPr>
        <w:pStyle w:val="a3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92CD6" w:rsidRPr="007C3217" w:rsidRDefault="00192CD6" w:rsidP="00646C59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543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EU4f_ZjmObKp5DcxwJeJBY-Zs_VCi-QCq18RWSZtJJH9cThRE11qHKf3XMkcXR1jwheii04D3PT8xT3ADAFDTL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139" cy="255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 изменениях в законодательстве Республики Башкортостан в области обращения с животными</w:t>
      </w:r>
      <w:r w:rsidRPr="007C32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86947" wp14:editId="2D3CB702">
            <wp:extent cx="152400" cy="152400"/>
            <wp:effectExtent l="0" t="0" r="0" b="0"/>
            <wp:docPr id="29" name="Рисунок 29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целях совершенствования законодательства по учету отдельных видов несельскохозяйственных (домашних) животных, в Закон Республики Башкортостан от 29 июня 2020 года № 289-з «Об ответственном обращении с животными в Республике Башкортостан» внесены изменения, которые вступают в силу с 1 марта 2026 года. В связи с этим Правительством Республики Башкортостан будут установлены следующие порядки:</w:t>
      </w: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 регистрации домашних животных;</w:t>
      </w: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 создания, развития и организации функционирования государственной информационной системы Республики Башкортостан в области обращения с домашними животными, а также ее взаимодействия с иными информационными системами;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 взаимодействия граждан и организаций с государственной информационной системой Республики Башкортостан в области обращения с домашними животными.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настоящее время для исполнения вышеуказанных требований постановлением Правительства Республики Башкортостан от 19.09.2025 г. № 449 утверждено Положение о государственной информационной системе «Единая система учета несельскохозяйственных животных Республики Башкортостан» (ГИС ЕСУНЖ). На основании данного документа Министерством цифрового развития республики начата разработка платформы для данной системы.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 создания и функционирования ГИС ЕСУНЖ РБ – содействие эффективному управлению процессами учета, ветеринарного обслуживания и контроля популяции отдельных видов несельскохозяйственных (домашних) животных путем формирования единой информационной системы.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ГИС ЕСУНЖ будет возможно размещение информации (сведений) о владельце животного, питомцах (вид, пол, возраст, кличка), идентификации животного, проведенных ветеринарных процедурах и потерянном животном для ведения электронного реестра животных с внесением идентификационных номеров собак и кошек.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Участники информационного взаимодействия будут иметь безвозмездный доступ к общедоступной информации путем авторизации через учетную запись на портале «</w:t>
      </w:r>
      <w:proofErr w:type="spell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Госуслуги</w:t>
      </w:r>
      <w:proofErr w:type="spell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92CD6" w:rsidRPr="007C3217" w:rsidRDefault="0095630C" w:rsidP="00646C59">
      <w:pPr>
        <w:pStyle w:val="a3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92CD6" w:rsidRDefault="00192CD6" w:rsidP="00646C59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487737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38ZcINeSzAGRSHOgsqxj0q39IogurD3YM5exqFeb8yDeloeLaeuwLgT3Hex0BknKGbe6unDOI4ySM-Jqo90OzT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778" cy="249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59" w:rsidRPr="007C3217" w:rsidRDefault="00646C59" w:rsidP="00646C59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92CD6" w:rsidRPr="00CC2E0B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2E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Правила выгула собак на придомовой территории многоквартирного дома.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Правила выгула домашних животных регулируются Федеральным законом «Об ответственном обращении с животными», а также региональными нормативными правовыми актами. Они направлены на обеспечение безопасности людей и животных.</w:t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Приводим основные требования и рекомендации к выгулу:</w:t>
      </w: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Использовать поводок. Поводок обязателен везде: в лифте, подъезде, на тротуаре, во дворе дома, при пересечении детской и спортивной площадки. Во дворах многоквартирных домов собаку нельзя отпускать без поводка. Собаку из автомобиля также необходимо выводить на поводке. Крупная собака должна быть в наморднике.</w:t>
      </w: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Запрещено выгуливать без поводка и намордника потенциально опасные породы собак. Выгул таких пород обязателен в наморднике везде, кроме частной территории, к которой не относится двор многоквартирных домов. Перечень потенциально опасных собак, утвержден постановлением Правительства Российской Федерации от 29.07.2019 г. № 974.</w:t>
      </w: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Убирать за питомцем экскременты. Владелец обязан убирать экскременты за питомцем в подъезде, лифте и во дворе дома.</w:t>
      </w: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Выгуливать животных только в разрешённых местах. Их обустраивают органы местного самоуправления.</w:t>
      </w: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Выгуливать домашних животных могут только люди старше 14 лет и дееспособные. Дети до 14 лет могут держать собаку на поводке только в присутствии родителей.</w:t>
      </w: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192CD6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Запрещено гулять с питомцем на детской и спортивной площадке, на тротуаре, палисадниках, у окон первых этажей дома.</w:t>
      </w:r>
    </w:p>
    <w:p w:rsidR="00646C59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Штрафы за нарушение требований к выгулу животных предусмотрены </w:t>
      </w:r>
      <w:proofErr w:type="gram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статьей</w:t>
      </w:r>
      <w:proofErr w:type="gram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8.52 Кодекса об административных правонарушений Российской Федерации: от 1500 до 3000 рублей для физических лиц, от 5000 до 15 000 рублей для должностных лиц, от 15 000 до 30 000 рублей для юридических.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Если вследствие нарушения причинён вред здоровью или имуществу, например, собака покусала человека, то штрафы больше: от 10 000 до 30 000 рублей для физических </w:t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лиц, от 50 000 до 100 000 рублей для должностных лиц, от 100 000 до 200 000 рублей для юридических.</w:t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Ответственность за действия питомца несёт владелец!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92CD6" w:rsidRPr="007C3217" w:rsidRDefault="0095630C" w:rsidP="00646C59">
      <w:pPr>
        <w:pStyle w:val="a3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92CD6" w:rsidRPr="007C3217" w:rsidRDefault="00192CD6" w:rsidP="00646C59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3052" cy="2588216"/>
            <wp:effectExtent l="0" t="0" r="381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eIRcwPTHJZrkg3n0e0fSEaeY7S9ysL7Ui9c_Ckggm0qW-ph24Ch5rXaKqcJQcuyVjp45JWQAtw8NsLpL4Hn7Dl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74" cy="259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Государственный комитет Республики Башкортостан по ветеринарии напоминает, что домашнее животное в юридическом смысле является собственностью его владельца. На владельца домашнего животного возлагается бремя его содержания и обязанность соблюдать при владении им требования нормативных правовых актов Российской Федерации, не нарушать права и интересы других граждан (статьи 137, 209, 210 Гражданского кодекса Российской Федерации). К тому же, несоблюдение требований к содержанию животных влечет привлечение к административной ответственности, предусмотренной статьей 8.52 Кодекса Российской Федерации</w:t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 административных правонарушениях.</w:t>
      </w:r>
    </w:p>
    <w:p w:rsidR="00192CD6" w:rsidRPr="00646C59" w:rsidRDefault="00192CD6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призываем вас ответственно подходить к содержанию ваших животных, строго соблюдая все установленные нормы и правила ухода, кормления и ветеринарного сопровождения.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Особое внимание следует уделить недопустимости </w:t>
      </w:r>
      <w:proofErr w:type="spellStart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самовыгула</w:t>
      </w:r>
      <w:proofErr w:type="spellEnd"/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жестокого обращения с домашними питомцами. Владелец животного обязан обеспечивать безопасность окружающих, предотвращая возможные нападения своего питомца на людей или других животных. В случае, если питомец причинит вред, ответственность возлагается на хозяина, независимо от того, было ли нападение спровоцировано или произошло по вине питомца. Если кто-то жестоко обращается с животными, что приводит к их гибели или увечью, и с целью причинить им боль и (или) страдания, а также если эти действия совершены из хулиганских или корыстных побуждений, то это лицо подлежит уголовной ответственности по статье 245 Уголовного кодекса Российской Федерации.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Уважаемые владельцы домашних питомцев!</w:t>
      </w:r>
    </w:p>
    <w:p w:rsidR="00192CD6" w:rsidRPr="007C3217" w:rsidRDefault="00192CD6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Помните, что соблюдение этих правил способствует поддержанию здоровья и безопасности ваших любимцев, предотвращает возможные конфликты и создает комфортную обстановку для всех. Вместе мы сможем сохранить порядок и обеспечить нашим животным достойные условия жизни!</w:t>
      </w:r>
    </w:p>
    <w:p w:rsidR="0095630C" w:rsidRPr="007C3217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46C59" w:rsidRDefault="00646C59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5630C" w:rsidRPr="007C3217" w:rsidRDefault="0095630C" w:rsidP="00646C59">
      <w:pPr>
        <w:pStyle w:val="a3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</w:p>
    <w:p w:rsidR="0095630C" w:rsidRPr="007C3217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5630C" w:rsidRDefault="0095630C" w:rsidP="00646C59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62269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zv3K5-TBWsXSfRmPHOBOt3UWZgqELuu9F1y0Y2kDyWBqwBDD3iyfKPccttpEIu8eyDmYcYcJWePv1AgyEgHiCc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704" cy="26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59" w:rsidRPr="007C3217" w:rsidRDefault="00646C59" w:rsidP="00646C59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5630C" w:rsidRPr="00CC2E0B" w:rsidRDefault="0095630C" w:rsidP="00646C59">
      <w:pPr>
        <w:pStyle w:val="a3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2E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правила выгула мелких домашних животных.</w:t>
      </w:r>
    </w:p>
    <w:p w:rsidR="0095630C" w:rsidRPr="007C3217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630C" w:rsidRPr="00646C59" w:rsidRDefault="0095630C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Яркий солнечный день, моросящий дождь или зимняя метель – выгуливать наших маленьких друзей нужно! Прогулка - это колоссальная польза не только для Вашего любимца, но и для Вас.</w:t>
      </w:r>
    </w:p>
    <w:p w:rsidR="0095630C" w:rsidRPr="00646C59" w:rsidRDefault="0095630C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со статьей 13 Федерального Закона № 498 «Об ответственном обращении с животными и о внесении изменений в отдельные законодательные акты Российской Федерации» 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и юридических лиц.</w:t>
      </w:r>
    </w:p>
    <w:p w:rsidR="00646C59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выгуле домашнего животного, за исключением собаки-проводника, сопровождающей инвалида по зрению, необходимо соблюдать следующие требования:</w:t>
      </w:r>
    </w:p>
    <w:p w:rsidR="00646C59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1) не допускать выгул животного вне мест, разрешенных решением органа местного самоуправления для выгула животных, и соблюдать иные требования к его выгулу;</w:t>
      </w:r>
    </w:p>
    <w:p w:rsidR="00646C59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2) исключить возможность свободного, неконтролируемого передвижения животного вне мест, разрешенных решением органа местного самоуправления для выгула животных;</w:t>
      </w:r>
    </w:p>
    <w:p w:rsidR="00646C59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3) обеспечивать уборку продуктов жизнедеятельности животного в местах и на территориях общего пользования.</w:t>
      </w:r>
    </w:p>
    <w:p w:rsidR="00646C59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 выгул потенциально опасной собаки без намордника и поводка вне огороженной территории запрещается. При выгуле ее на огороженной территории, принадлежащей владельцу, при входе должна быть предупреждающая надпись.</w:t>
      </w:r>
    </w:p>
    <w:p w:rsidR="0095630C" w:rsidRPr="00646C59" w:rsidRDefault="0095630C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Свободный выгул собак запрещен!!!</w:t>
      </w:r>
    </w:p>
    <w:p w:rsidR="0095630C" w:rsidRPr="00646C59" w:rsidRDefault="0095630C" w:rsidP="00646C59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Рекомендуем не допускать выгул собак детьми до 14 лет без сопровождения взрослых, а также лицам, находящимся в нетрезвом состоянии, так как животное сможет вырваться от них и причинить вред людям и другим животным.</w:t>
      </w:r>
    </w:p>
    <w:p w:rsidR="0095630C" w:rsidRPr="00D3394E" w:rsidRDefault="00D3394E" w:rsidP="00D3394E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Статьей 8.52</w:t>
      </w:r>
      <w:r w:rsidR="0095630C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Кодекса об административных правонарушениях Российской Федерации предусмотрена административная ответственность за нарушение требований законодательства в области обращения с животными, повлекшее причинение вреда жизни или здоровью граждан либо имуществу, если эти действия не содержат признаков уголовно наказуемого деяния. Штрафы по данной статье составляют на граждан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95630C"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размере от десяти тысяч до тридцати тысяч рублей; на должностных лиц - от пятидесяти тысяч до ста тысяч рублей; на юридических лиц - от ста тысяч до двухсот тысяч рублей.</w:t>
      </w:r>
    </w:p>
    <w:p w:rsidR="0095630C" w:rsidRPr="007C3217" w:rsidRDefault="0095630C" w:rsidP="007C321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 из открытых источников</w:t>
      </w:r>
    </w:p>
    <w:p w:rsidR="0095630C" w:rsidRPr="007C3217" w:rsidRDefault="0095630C" w:rsidP="007C321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5630C" w:rsidRDefault="0095630C" w:rsidP="00D3394E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hAnsi="Times New Roman" w:cs="Times New Roman"/>
          <w:sz w:val="24"/>
          <w:szCs w:val="24"/>
        </w:rPr>
        <w:lastRenderedPageBreak/>
        <w:t>8</w:t>
      </w:r>
    </w:p>
    <w:p w:rsidR="00D3394E" w:rsidRPr="007C3217" w:rsidRDefault="00D3394E" w:rsidP="00D3394E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5630C" w:rsidRPr="007C3217" w:rsidRDefault="007C3217" w:rsidP="00D3394E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C3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400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wm7UHjiFqS8qDI0zdNZZt7SXDR5TMksnMd09iQxmGlVtZMlq8JPSqbY09CLe8c5n7mvkCkc-NgGBQTdMAVR1Bi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0C" w:rsidRPr="00CC2E0B" w:rsidRDefault="007C3217" w:rsidP="00CC2E0B">
      <w:pPr>
        <w:pStyle w:val="a3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E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Стерилизация животных —социальная необходимость!</w:t>
      </w:r>
    </w:p>
    <w:p w:rsidR="0095630C" w:rsidRPr="00D3394E" w:rsidRDefault="0095630C" w:rsidP="00D3394E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Сложно представить нашу жизнь без домашних животных.</w:t>
      </w:r>
    </w:p>
    <w:p w:rsidR="0095630C" w:rsidRPr="00D3394E" w:rsidRDefault="0095630C" w:rsidP="00D3394E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Основная проблема, с которой сталкиваются многие владельцы – размножение. Если разведение породистых кошек и собак приносит прибыль и их потомство пользуется спросом, то для обычных домашних питомцев судьба неожиданного «пополнения» складывается далеко не лучшим образом!</w:t>
      </w:r>
    </w:p>
    <w:p w:rsidR="007C3217" w:rsidRPr="007C3217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Стерилизация – это единственный гуманный, действенный и реальный способ контроля численности животных. И речь здесь идет как о бездомных, так и о домашних животных.</w:t>
      </w:r>
    </w:p>
    <w:p w:rsidR="007C3217" w:rsidRPr="00D3394E" w:rsidRDefault="007C3217" w:rsidP="00D3394E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Результаты статистических исследований демонстрируют, что стерилизованные </w:t>
      </w:r>
      <w:r w:rsidR="00D339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животные</w:t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живут дольше, чем их нестерилизованные сородичи.</w:t>
      </w:r>
    </w:p>
    <w:p w:rsidR="00D3394E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Благодаря достижениям нынешней ветеринарной медицины стерилизация выполняется быстро, переносится питомцами хорошо и, при последующем правильном уходе, не снижает качество жизни домашних животных.</w:t>
      </w:r>
    </w:p>
    <w:p w:rsidR="00D3394E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Одна операция по стерилизации животных заменит в дальнейшем лечение болезней, возникающих у животных из-за изменения гормонального фона, уход и содержание беременного животного и потомства, а также позволит гуманным способом предотвратить нежелательное потомство у животных, не допустить распространение инфекционных</w:t>
      </w:r>
      <w:r w:rsidR="00D339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заболеваний</w:t>
      </w: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D339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обеспечить безопасность людей.</w:t>
      </w:r>
    </w:p>
    <w:p w:rsidR="00D3394E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операцию необходимо записаться заранее, перед процедурой проконсульти</w:t>
      </w:r>
      <w:r w:rsidR="00D339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роваться с ветеринарным врачом.</w:t>
      </w:r>
    </w:p>
    <w:p w:rsidR="0095630C" w:rsidRPr="007C3217" w:rsidRDefault="0095630C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Контактные данные учреждений размещены на официальном сайте Госкомитета РБ по ветеринарии </w:t>
      </w:r>
      <w:hyperlink r:id="rId18" w:tgtFrame="_blank" w:history="1">
        <w:r w:rsidRPr="007C3217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clck.ru/rcH6i</w:t>
        </w:r>
      </w:hyperlink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C3217" w:rsidRDefault="007C3217" w:rsidP="007C3217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C32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 Федеральным законом «Об ответственном обращении с животными» владельцы животных обязаны принимать меры по предотвращению появления нежелательного потомства у домашних животных.</w:t>
      </w:r>
    </w:p>
    <w:p w:rsidR="00D3394E" w:rsidRDefault="00D3394E" w:rsidP="00D3394E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Сотни рожденных дома щенков и котят становятся бездомными и гибнут. </w:t>
      </w:r>
    </w:p>
    <w:p w:rsidR="00D3394E" w:rsidRDefault="00D3394E" w:rsidP="00D3394E">
      <w:pPr>
        <w:pStyle w:val="a3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Стерилизация – единственный гуманный способ контроля популяции бездомных животных, осознайте ответственность!</w:t>
      </w:r>
    </w:p>
    <w:p w:rsidR="007C3217" w:rsidRDefault="007C3217" w:rsidP="007C32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274" w:rsidRDefault="00EE4274" w:rsidP="007C32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274" w:rsidRDefault="00EE4274" w:rsidP="007C32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274" w:rsidRDefault="00EE4274" w:rsidP="007C32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274" w:rsidRDefault="00EE4274" w:rsidP="00EE42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:rsidR="00EE4274" w:rsidRDefault="00EE4274" w:rsidP="00EE42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4640" cy="2364971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XLE4zLF6IJHiMUqN8wDSeSoz2Ia5hyYWcWFintKRgwUeX9Rgm321DbIt1Mn2pSq7_RSlqKm0pc9s_H0G23GW4QO_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36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74" w:rsidRPr="00CC2E0B" w:rsidRDefault="00EE4274" w:rsidP="00CC2E0B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86123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Правила поведения при встрече с безнадзорной собакой</w:t>
      </w:r>
      <w:bookmarkStart w:id="0" w:name="_GoBack"/>
      <w:bookmarkEnd w:id="0"/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Как правило, собака не бросается на человека без причины, поэтому в ряде случаев достаточно просто аккуратно пройти мимо собаки, не провоцируя ее.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1. При встрече с бродячей собакой оцените, как она реагирует на ваше появление.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2. Ни в коем случае нельзя бежать, не стоит смотреть собаке в глаза, не показывайте своего страха перед ней.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3. Никогда не прикасайтесь к животным в отсутствие их хозяев, особенно опасно это делать, когда животное ест или спит. Не подходите к незнакомым собакам и не гладьте их.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4. Не дразните собак. Не провоцируйте их на агрессию.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5. Не прикармливайте бездомных собак — это далеко не всегда помогает сохранить «добрососедские отношения». Наоборот, могут возникнуть ситуации, когда именно попытка задобрить агрессивно настроенных животных может обернуться неприятностью. Или даже бедой: собаки, которым корм не достался, становятся агрессивными.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6. Очень опасны собаки, больные бешенством. Они подходят к людям, заигрывают, виляют хвостом. И лишь получив укус, вы понимаете, что напрасно протянули собаке кусок хлеба.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7. Если на вас напала собака, когда вы ехали на велосипеде, то нужно остановиться. Собака, скорее всего, тоже остановится. Дальше пройдите немного пешком, и собака отстанет.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8. В темное время суток обходите пустыри, парки и другие подобные места.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9. Бродячие и одичавшие собаки опасны в группе. Опасность представляют собой уже две-три собаки. Повышенной опасностью отличаются ситуации, когда в группе началось «выяснение отношений», а вы оказались рядом. Чтобы избежать неприятностей, обходите такие группы стороной. Немедленно без паники уйдите из зоны конфликта. Увидев вдалеке бегущую стаю или собаку, постарайтесь без спешки сменить маршрут.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10. Если вы окружены стаей собак, то самое лучшее решение — остановится, опустить руки и не шевелиться. Собаки будут проверять вас на крепость, прыгать вокруг и лаять, но нападать не решатся: вы не совершаете никаких действий, а потому ваши силы им неизвестны. Ваше спокойствие и уверенность — это самое главное ваше оружие.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11. Собаки очень чувствительны к громким звукам. Можно издать громкий угрожающий крик. Не следует издавать визгливых звуков высоких тонов, собаки воспримут это как слабость.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12. При нападении защищайте лицо и горло. В качестве средств обороны могут пригодиться газовые баллончики, баллончики с перцовой смесью, </w:t>
      </w:r>
      <w:proofErr w:type="spellStart"/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электрошокер</w:t>
      </w:r>
      <w:proofErr w:type="spellEnd"/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 Если их нет — дезодоранты, аэрозоли.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13. Можно схватить камень, палку или сделать вид, но только если собака маленькая или небольших размеров! Можно поднять горсть песка и бросить в глаза собаке. Но если </w:t>
      </w: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на вас хотят напасть крупные псы, этого делать не нужно, т. к. это только спровоцирует собак.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14. Что делать, если вас укусила собака? Место укуса промыть чистой водой с мылом или дезинфицирующим раствором, </w:t>
      </w:r>
      <w:r w:rsidR="00786123"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например,</w:t>
      </w: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3 % перекисью водорода. Если есть кровотечение, наложите повязку. После оказания первой помощи надо немедленно обратиться к врачу-травматологу, в приемный покой больницы или вызвать скорую помощь.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Будьте внимательны и осторожны!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E4274" w:rsidRPr="00786123" w:rsidRDefault="00EE4274" w:rsidP="00EE4274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786123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10</w:t>
      </w:r>
    </w:p>
    <w:p w:rsidR="00EE4274" w:rsidRDefault="00EE4274" w:rsidP="00EE427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E4274" w:rsidRDefault="00EE4274" w:rsidP="00EE427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72000" cy="23907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JPVo3yHjtrhNXdfci5hO3vPkIgwYB6LwqQae0xRqG3ZGLB-HbxaPVW6e0lQpl3faXDXSzt4Hc_hHMxZxQ7FAVh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274" w:rsidRDefault="00EE4274" w:rsidP="00EE427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E4274" w:rsidRDefault="00EE4274" w:rsidP="00EE427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E4274" w:rsidRP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Федеральным законом от 27.12.2018 г. № 498-ФЗ «Об ответственном обращении с животными и о внесении изменений в отдельные законодательные акты Российской Федерации» установлено, что обращение с животными должно основываться на принци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пах нравственности и гуманности</w:t>
      </w: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к животным надо относиться как к существам, способным испытывать эмоции и физические страдания; человек несет отве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тственность за судьбу животного</w:t>
      </w: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EE4274" w:rsidRP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 наступлением холодных дней животные без владельцев начинают ис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кать места, где можно согреться</w:t>
      </w: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 Собаки из-за более плотного шерстяного покрова и более больших размеров гораздо легче переносят изменения погоды, чем кошки.</w:t>
      </w:r>
    </w:p>
    <w:p w:rsidR="00EE4274" w:rsidRP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Кошки же начинают прятаться в подвалах домов, греться на теплотрассах, люках канализации, а также выбирают места для от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огрева под капотами автомобилей.</w:t>
      </w: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Поэтому владельцам автотранспорта необходимо убедиться, что под к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апотом автомобиля нет хвостатых</w:t>
      </w: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 Простые действия помогут предотвратить случайную гибель животных.</w:t>
      </w:r>
    </w:p>
    <w:p w:rsidR="00EE4274" w:rsidRP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Чтобы животные смогли пережить зимние холода, им требуется минимальная помощь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людей и совсем немного времени</w:t>
      </w: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 Любой неравнодушный человек может оказать посильную помощь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проявить доброту и сочувствие</w:t>
      </w:r>
      <w:r w:rsidRPr="00EE427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чем облегчит существование бездомных животных.</w:t>
      </w:r>
    </w:p>
    <w:p w:rsid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74" w:rsidRPr="00EE4274" w:rsidRDefault="00EE4274" w:rsidP="00EE42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E4274" w:rsidRPr="00EE4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66"/>
    <w:rsid w:val="00106166"/>
    <w:rsid w:val="00192CD6"/>
    <w:rsid w:val="00646C59"/>
    <w:rsid w:val="00651256"/>
    <w:rsid w:val="00773768"/>
    <w:rsid w:val="00786123"/>
    <w:rsid w:val="007C3217"/>
    <w:rsid w:val="0095630C"/>
    <w:rsid w:val="009C4E04"/>
    <w:rsid w:val="00CC2E0B"/>
    <w:rsid w:val="00D079CC"/>
    <w:rsid w:val="00D3394E"/>
    <w:rsid w:val="00E20E73"/>
    <w:rsid w:val="00EE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1819F-231B-4AB7-89A3-0D46902A4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32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2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9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hyperlink" Target="https://vk.com/away.php?to=https%3A%2F%2Fclck.ru%2FrcH6i&amp;utf=1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vk.com/away.php?to=http%3A%2F%2Fveterinary.bashkortostan.ru%2Fabout%2Fsuborg%2F&amp;utf=1" TargetMode="External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hyperlink" Target="https://vk.com/away.php?to=http%3A%2F%2Fclck.ru%2FrcH6i&amp;utf=1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6.jpg"/><Relationship Id="rId19" Type="http://schemas.openxmlformats.org/officeDocument/2006/relationships/image" Target="media/image13.jp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3150</Words>
  <Characters>17956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2025-11-18T07:04:00Z</dcterms:created>
  <dcterms:modified xsi:type="dcterms:W3CDTF">2025-11-19T07:17:00Z</dcterms:modified>
</cp:coreProperties>
</file>