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8C7E5" w14:textId="6B565D2F" w:rsidR="00AE3728" w:rsidRDefault="002D4769" w:rsidP="008E58DC">
      <w:pPr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6A0A647" wp14:editId="1D5EE24E">
            <wp:simplePos x="0" y="0"/>
            <wp:positionH relativeFrom="page">
              <wp:posOffset>104775</wp:posOffset>
            </wp:positionH>
            <wp:positionV relativeFrom="paragraph">
              <wp:posOffset>28575</wp:posOffset>
            </wp:positionV>
            <wp:extent cx="971550" cy="962024"/>
            <wp:effectExtent l="0" t="0" r="0" b="0"/>
            <wp:wrapTight wrapText="bothSides">
              <wp:wrapPolygon edited="0">
                <wp:start x="6776" y="0"/>
                <wp:lineTo x="4235" y="1284"/>
                <wp:lineTo x="0" y="5564"/>
                <wp:lineTo x="0" y="14980"/>
                <wp:lineTo x="4659" y="20544"/>
                <wp:lineTo x="7200" y="20972"/>
                <wp:lineTo x="14400" y="20972"/>
                <wp:lineTo x="16941" y="20544"/>
                <wp:lineTo x="21176" y="15408"/>
                <wp:lineTo x="21176" y="5564"/>
                <wp:lineTo x="16941" y="1284"/>
                <wp:lineTo x="14400" y="0"/>
                <wp:lineTo x="677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ВШ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62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F6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78DE6E0" w14:textId="6BD76FF5" w:rsidR="0052312C" w:rsidRDefault="00E743BA" w:rsidP="00523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9378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Внимание, безопасность превыше всего!</w:t>
      </w:r>
    </w:p>
    <w:p w14:paraId="04740798" w14:textId="42EF0290" w:rsidR="00E743BA" w:rsidRPr="00B9378E" w:rsidRDefault="00E743BA" w:rsidP="00523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378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Рейд по пожарной безопасности в </w:t>
      </w:r>
      <w:proofErr w:type="spellStart"/>
      <w:r w:rsidRPr="00E743B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Ибраевском</w:t>
      </w:r>
      <w:proofErr w:type="spellEnd"/>
      <w:r w:rsidRPr="00E743B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9378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сельском поселении</w:t>
      </w:r>
      <w:r w:rsidRPr="00E743B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72541008" w14:textId="77777777" w:rsidR="00E743BA" w:rsidRPr="00B9378E" w:rsidRDefault="00E743BA" w:rsidP="00E743BA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14:paraId="2C031BEB" w14:textId="69149259" w:rsidR="00E743BA" w:rsidRPr="00E743BA" w:rsidRDefault="00E743BA" w:rsidP="0052312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февраля</w:t>
      </w:r>
      <w:r w:rsidR="00523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2026г.</w:t>
      </w:r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Ибраевском</w:t>
      </w:r>
      <w:proofErr w:type="spellEnd"/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сельском поселении прошел важный рейд, направленный на обеспечение пожарной безопасности в жилых домах граждан. Мероприятие прошло при участии инструктор</w:t>
      </w:r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</w:t>
      </w:r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Центра профилактики пожаров Государственного комитета Республики Башкортостан по чрезвычайным ситуациям </w:t>
      </w:r>
      <w:proofErr w:type="spellStart"/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Шалупова</w:t>
      </w:r>
      <w:proofErr w:type="spellEnd"/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</w:t>
      </w:r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Иванова М.Л.</w:t>
      </w:r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главы сельского поселения </w:t>
      </w:r>
      <w:proofErr w:type="spellStart"/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Сагитова</w:t>
      </w:r>
      <w:proofErr w:type="spellEnd"/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 рейда – напомнить жителям о важности соблюдения правил пожарной безопасности, выявить потенциальные риски и предотвратить возможные возгорания. В ходе проверки специалисты осматривали домовладения, уделяя особое внимание состоянию электропроводки, печного отопления, газового оборудования.</w:t>
      </w:r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Инструктор Центра профилактики пожаров </w:t>
      </w:r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Иванов </w:t>
      </w:r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.Л.</w:t>
      </w:r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провел профилактические беседы с жителями, разъяснил основные причины возникновения пожаров в быту и дал ценные рекомендации по их предотвращению. Особое внимание было уделено правилам безопасного использования электроприборов, эксплуатации печей и газового оборудования, а также действиям в случае возникновения пожара.</w:t>
      </w:r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Такие рейды – это не просто формальность, а реальная забота о безопасности каждого жителя. Соблюдение элементарных правил пожарной безопасности – это залог сохранности жизни, здоровья и имущества.</w:t>
      </w:r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43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</w:t>
      </w:r>
    </w:p>
    <w:p w14:paraId="1DF7FD7E" w14:textId="071782D7" w:rsidR="00E743BA" w:rsidRPr="0052312C" w:rsidRDefault="00E743BA" w:rsidP="00E743B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743BA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2312C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Уважаемые жители </w:t>
      </w:r>
      <w:proofErr w:type="spellStart"/>
      <w:r w:rsidRPr="0052312C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Ибраевского</w:t>
      </w:r>
      <w:proofErr w:type="spellEnd"/>
      <w:r w:rsidRPr="0052312C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 сельского поселения!</w:t>
      </w:r>
      <w:r w:rsidRPr="0052312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52312C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Помните, что ваша безопасность – в ваших руках! Регулярно проверяйте исправность электроприборов и отопительных систем, не оставляйте без присмотра включенные электронагревательные приборы, следите за состоянием газового оборудования.</w:t>
      </w:r>
      <w:r w:rsidRPr="0052312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52312C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В случае возникновения пожара немедленно звоните по телефону 101 или 112.</w:t>
      </w:r>
    </w:p>
    <w:p w14:paraId="5E33185C" w14:textId="6BE76952" w:rsidR="001D560D" w:rsidRDefault="001D560D" w:rsidP="000A2C6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D4BAF5" w14:textId="017347D6" w:rsidR="001D560D" w:rsidRPr="001D560D" w:rsidRDefault="003549B5" w:rsidP="001D6A7E">
      <w:pPr>
        <w:ind w:right="-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textWrapping" w:clear="all"/>
      </w:r>
      <w:r w:rsidR="005E2AED">
        <w:rPr>
          <w:rFonts w:ascii="Times New Roman" w:hAnsi="Times New Roman" w:cs="Times New Roman"/>
          <w:sz w:val="26"/>
          <w:szCs w:val="26"/>
        </w:rPr>
        <w:pict w14:anchorId="447605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24.6pt;height:93.45pt">
            <v:imagedata r:id="rId5" o:title="333"/>
          </v:shape>
        </w:pict>
      </w:r>
      <w:r w:rsidR="005E2AED">
        <w:rPr>
          <w:rFonts w:ascii="Times New Roman" w:hAnsi="Times New Roman" w:cs="Times New Roman"/>
          <w:sz w:val="26"/>
          <w:szCs w:val="26"/>
        </w:rPr>
        <w:pict w14:anchorId="4C0A2764">
          <v:shape id="_x0000_i1033" type="#_x0000_t75" style="width:123.9pt;height:93.45pt">
            <v:imagedata r:id="rId6" o:title="444"/>
          </v:shape>
        </w:pict>
      </w:r>
      <w:r w:rsidR="005E2AED">
        <w:rPr>
          <w:rFonts w:ascii="Times New Roman" w:hAnsi="Times New Roman" w:cs="Times New Roman"/>
          <w:sz w:val="26"/>
          <w:szCs w:val="26"/>
        </w:rPr>
        <w:pict w14:anchorId="2D789D05">
          <v:shape id="_x0000_i1035" type="#_x0000_t75" style="width:124.6pt;height:93.45pt">
            <v:imagedata r:id="rId7" o:title="222"/>
          </v:shape>
        </w:pict>
      </w:r>
      <w:r w:rsidR="005E2AED">
        <w:rPr>
          <w:rFonts w:ascii="Times New Roman" w:hAnsi="Times New Roman" w:cs="Times New Roman"/>
          <w:sz w:val="26"/>
          <w:szCs w:val="26"/>
        </w:rPr>
        <w:pict w14:anchorId="05DDC699">
          <v:shape id="_x0000_i1040" type="#_x0000_t75" style="width:124.6pt;height:93.45pt">
            <v:imagedata r:id="rId8" o:title="111"/>
          </v:shape>
        </w:pict>
      </w:r>
    </w:p>
    <w:p w14:paraId="7F5FDD18" w14:textId="34293CC1" w:rsidR="004F58B7" w:rsidRPr="005F1A40" w:rsidRDefault="004F58B7" w:rsidP="005F1A40">
      <w:pPr>
        <w:tabs>
          <w:tab w:val="left" w:pos="3255"/>
        </w:tabs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F58B7" w:rsidRPr="005F1A40" w:rsidSect="008E58DC">
      <w:pgSz w:w="11906" w:h="16838"/>
      <w:pgMar w:top="720" w:right="566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B6"/>
    <w:rsid w:val="0002257F"/>
    <w:rsid w:val="0002337F"/>
    <w:rsid w:val="00061F24"/>
    <w:rsid w:val="000A2C61"/>
    <w:rsid w:val="000A3C74"/>
    <w:rsid w:val="0014032D"/>
    <w:rsid w:val="0016027B"/>
    <w:rsid w:val="001B7B5C"/>
    <w:rsid w:val="001D560D"/>
    <w:rsid w:val="001D6A7E"/>
    <w:rsid w:val="002611EC"/>
    <w:rsid w:val="00294CB6"/>
    <w:rsid w:val="002D4769"/>
    <w:rsid w:val="002F6FE7"/>
    <w:rsid w:val="003144F4"/>
    <w:rsid w:val="00340CDC"/>
    <w:rsid w:val="00345AFB"/>
    <w:rsid w:val="003549B5"/>
    <w:rsid w:val="003854B2"/>
    <w:rsid w:val="003C6F0B"/>
    <w:rsid w:val="003E3BA6"/>
    <w:rsid w:val="00431E3D"/>
    <w:rsid w:val="00451731"/>
    <w:rsid w:val="004939EA"/>
    <w:rsid w:val="004F58B7"/>
    <w:rsid w:val="0052312C"/>
    <w:rsid w:val="00562C43"/>
    <w:rsid w:val="005A6F46"/>
    <w:rsid w:val="005B09A1"/>
    <w:rsid w:val="005E2AED"/>
    <w:rsid w:val="005E6409"/>
    <w:rsid w:val="005F1A40"/>
    <w:rsid w:val="00621615"/>
    <w:rsid w:val="00635BFD"/>
    <w:rsid w:val="006B3DCF"/>
    <w:rsid w:val="006F6FD7"/>
    <w:rsid w:val="00750D11"/>
    <w:rsid w:val="007646BA"/>
    <w:rsid w:val="00782260"/>
    <w:rsid w:val="007E0E40"/>
    <w:rsid w:val="008153B4"/>
    <w:rsid w:val="00817883"/>
    <w:rsid w:val="008B498A"/>
    <w:rsid w:val="008E58DC"/>
    <w:rsid w:val="00911DD0"/>
    <w:rsid w:val="00950AFA"/>
    <w:rsid w:val="00964B8C"/>
    <w:rsid w:val="009C6D05"/>
    <w:rsid w:val="009E15D4"/>
    <w:rsid w:val="00A40578"/>
    <w:rsid w:val="00AE3728"/>
    <w:rsid w:val="00B94323"/>
    <w:rsid w:val="00B978D8"/>
    <w:rsid w:val="00BD3D6C"/>
    <w:rsid w:val="00BD54DB"/>
    <w:rsid w:val="00BE382E"/>
    <w:rsid w:val="00BE7AF2"/>
    <w:rsid w:val="00C01B64"/>
    <w:rsid w:val="00C05AF4"/>
    <w:rsid w:val="00C572D7"/>
    <w:rsid w:val="00C760F8"/>
    <w:rsid w:val="00CC2E59"/>
    <w:rsid w:val="00CC445E"/>
    <w:rsid w:val="00CE698B"/>
    <w:rsid w:val="00D1278E"/>
    <w:rsid w:val="00D3331B"/>
    <w:rsid w:val="00D37B0B"/>
    <w:rsid w:val="00D75123"/>
    <w:rsid w:val="00DB25BE"/>
    <w:rsid w:val="00DB2F65"/>
    <w:rsid w:val="00DF0430"/>
    <w:rsid w:val="00E11505"/>
    <w:rsid w:val="00E25382"/>
    <w:rsid w:val="00E743BA"/>
    <w:rsid w:val="00EA0B0C"/>
    <w:rsid w:val="00EB126B"/>
    <w:rsid w:val="00EE06CC"/>
    <w:rsid w:val="00EF35B5"/>
    <w:rsid w:val="00F0752F"/>
    <w:rsid w:val="00F4255E"/>
    <w:rsid w:val="00F522FA"/>
    <w:rsid w:val="00F52432"/>
    <w:rsid w:val="00F6529E"/>
    <w:rsid w:val="00F95210"/>
    <w:rsid w:val="00FB1AC6"/>
    <w:rsid w:val="00FB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C98A"/>
  <w15:chartTrackingRefBased/>
  <w15:docId w15:val="{DBF50C4D-7CF7-4375-B2CF-69A932EA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25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B49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225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340C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2022-06-23T11:31:00Z</dcterms:created>
  <dcterms:modified xsi:type="dcterms:W3CDTF">2026-02-04T11:17:00Z</dcterms:modified>
</cp:coreProperties>
</file>